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88B25C" w14:textId="3EDCC569" w:rsidR="00BC0BFD" w:rsidRPr="00ED1C74" w:rsidRDefault="00ED1C74">
      <w:pPr>
        <w:rPr>
          <w:b/>
          <w:bCs/>
          <w:sz w:val="36"/>
          <w:szCs w:val="36"/>
          <w:u w:val="single"/>
        </w:rPr>
      </w:pPr>
      <w:r>
        <w:rPr>
          <w:b/>
          <w:bCs/>
          <w:sz w:val="36"/>
          <w:szCs w:val="36"/>
        </w:rPr>
        <w:t xml:space="preserve">                             </w:t>
      </w:r>
      <w:r w:rsidR="00D92103" w:rsidRPr="00ED1C74">
        <w:rPr>
          <w:b/>
          <w:bCs/>
          <w:sz w:val="36"/>
          <w:szCs w:val="36"/>
          <w:u w:val="single"/>
        </w:rPr>
        <w:t>CLIENT TESTIMONIALS:</w:t>
      </w:r>
    </w:p>
    <w:p w14:paraId="51B96588" w14:textId="149817AF" w:rsidR="00ED1C74" w:rsidRPr="00A108FE" w:rsidRDefault="00ED1C74" w:rsidP="00ED1C74">
      <w:pPr>
        <w:rPr>
          <w:i/>
          <w:iCs/>
        </w:rPr>
      </w:pPr>
      <w:r w:rsidRPr="00ED1C74">
        <w:br/>
      </w:r>
      <w:r w:rsidRPr="00A108FE">
        <w:rPr>
          <w:i/>
          <w:iCs/>
        </w:rPr>
        <w:t xml:space="preserve">“Stephen Duncanson facilitated a 4-session management training at my agency for a team of multilevel managers. We all may have entered the first training session under the impression that the training series would be superfluous, however we left the first session enlightened, empowered, and filled with anticipation for the remainder of the series. Stephen Duncanson was very engaging, captivating, and attentive to the entire team.  He remembered </w:t>
      </w:r>
      <w:proofErr w:type="gramStart"/>
      <w:r w:rsidRPr="00A108FE">
        <w:rPr>
          <w:i/>
          <w:iCs/>
        </w:rPr>
        <w:t>every</w:t>
      </w:r>
      <w:proofErr w:type="gramEnd"/>
      <w:r w:rsidRPr="00A108FE">
        <w:rPr>
          <w:i/>
          <w:iCs/>
        </w:rPr>
        <w:t xml:space="preserve"> participants name from “session 1” introductions; which was quite impressive.  I walked away from the series with the ability to delegate more effectively, improve my decision-making skills, and understating how to build a cohesive team through coaching and motivation.  Stephen Duncanson’s Management Training can benefit all managers aspiring to strengthen and diversify their management skills.”</w:t>
      </w:r>
    </w:p>
    <w:p w14:paraId="0B2A97A1" w14:textId="24E9B2D3" w:rsidR="00D92103" w:rsidRPr="00ED1C74" w:rsidRDefault="00D92103" w:rsidP="00D92103">
      <w:pPr>
        <w:rPr>
          <w:sz w:val="32"/>
          <w:szCs w:val="32"/>
        </w:rPr>
      </w:pPr>
    </w:p>
    <w:p w14:paraId="163306F5" w14:textId="77777777" w:rsidR="00ED1C74" w:rsidRPr="00A108FE" w:rsidRDefault="00ED1C74" w:rsidP="00D92103">
      <w:pPr>
        <w:rPr>
          <w:b/>
          <w:bCs/>
        </w:rPr>
      </w:pPr>
      <w:proofErr w:type="spellStart"/>
      <w:r w:rsidRPr="00A108FE">
        <w:rPr>
          <w:b/>
          <w:bCs/>
        </w:rPr>
        <w:t>Affreaka</w:t>
      </w:r>
      <w:proofErr w:type="spellEnd"/>
      <w:r w:rsidRPr="00A108FE">
        <w:rPr>
          <w:b/>
          <w:bCs/>
        </w:rPr>
        <w:t xml:space="preserve"> Austin, </w:t>
      </w:r>
    </w:p>
    <w:p w14:paraId="347E0485" w14:textId="4B3488C4" w:rsidR="00ED1C74" w:rsidRPr="00A108FE" w:rsidRDefault="00ED1C74" w:rsidP="00D92103">
      <w:pPr>
        <w:rPr>
          <w:b/>
          <w:bCs/>
        </w:rPr>
      </w:pPr>
      <w:r w:rsidRPr="00A108FE">
        <w:rPr>
          <w:b/>
          <w:bCs/>
        </w:rPr>
        <w:t>Assistant Vice President of Transitional Housing</w:t>
      </w:r>
    </w:p>
    <w:p w14:paraId="4CADB877" w14:textId="1CEA0DEF" w:rsidR="00D92103" w:rsidRPr="00A108FE" w:rsidRDefault="00ED1C74" w:rsidP="00D92103">
      <w:pPr>
        <w:rPr>
          <w:b/>
          <w:bCs/>
        </w:rPr>
      </w:pPr>
      <w:r w:rsidRPr="00A108FE">
        <w:rPr>
          <w:b/>
          <w:bCs/>
        </w:rPr>
        <w:t>Win Inc.</w:t>
      </w:r>
    </w:p>
    <w:p w14:paraId="5A253BCD" w14:textId="4682627B" w:rsidR="00821B4C" w:rsidRPr="00A108FE" w:rsidRDefault="00204E83" w:rsidP="00204E83">
      <w:pPr>
        <w:rPr>
          <w:b/>
          <w:bCs/>
        </w:rPr>
      </w:pPr>
      <w:r w:rsidRPr="00A108FE">
        <w:rPr>
          <w:b/>
          <w:bCs/>
        </w:rPr>
        <w:t>(O):</w:t>
      </w:r>
      <w:r w:rsidR="00821B4C" w:rsidRPr="00A108FE">
        <w:rPr>
          <w:b/>
          <w:bCs/>
        </w:rPr>
        <w:t>646 382-6451</w:t>
      </w:r>
    </w:p>
    <w:p w14:paraId="3ACA75BF" w14:textId="684F63CE" w:rsidR="00D92103" w:rsidRPr="00A108FE" w:rsidRDefault="00D92103" w:rsidP="00D92103">
      <w:pPr>
        <w:rPr>
          <w:i/>
          <w:iCs/>
        </w:rPr>
      </w:pPr>
      <w:r w:rsidRPr="00D92103">
        <w:rPr>
          <w:sz w:val="32"/>
          <w:szCs w:val="32"/>
        </w:rPr>
        <w:br/>
      </w:r>
      <w:r w:rsidR="00ED1C74" w:rsidRPr="00A108FE">
        <w:rPr>
          <w:i/>
          <w:iCs/>
        </w:rPr>
        <w:t>“</w:t>
      </w:r>
      <w:r w:rsidRPr="00A108FE">
        <w:rPr>
          <w:i/>
          <w:iCs/>
        </w:rPr>
        <w:t>I sat under Stephen Duncanson for a leadership training over a year ago.</w:t>
      </w:r>
      <w:r w:rsidR="00ED1C74" w:rsidRPr="00A108FE">
        <w:rPr>
          <w:i/>
          <w:iCs/>
        </w:rPr>
        <w:t xml:space="preserve"> </w:t>
      </w:r>
      <w:r w:rsidRPr="00A108FE">
        <w:rPr>
          <w:i/>
          <w:iCs/>
        </w:rPr>
        <w:t>It was an experience I will never forget in a hurry.</w:t>
      </w:r>
      <w:r w:rsidRPr="00A108FE">
        <w:rPr>
          <w:i/>
          <w:iCs/>
        </w:rPr>
        <w:br/>
        <w:t>He is a master of his trade.</w:t>
      </w:r>
      <w:r w:rsidRPr="00A108FE">
        <w:rPr>
          <w:i/>
          <w:iCs/>
        </w:rPr>
        <w:br/>
        <w:t>He leaves you wanting more.</w:t>
      </w:r>
      <w:r w:rsidRPr="00A108FE">
        <w:rPr>
          <w:i/>
          <w:iCs/>
        </w:rPr>
        <w:br/>
        <w:t>By the second day of the training he could call all of us by name.</w:t>
      </w:r>
      <w:r w:rsidRPr="00A108FE">
        <w:rPr>
          <w:i/>
          <w:iCs/>
        </w:rPr>
        <w:br/>
        <w:t>Our team became an A Team.</w:t>
      </w:r>
      <w:r w:rsidRPr="00A108FE">
        <w:rPr>
          <w:i/>
          <w:iCs/>
        </w:rPr>
        <w:br/>
        <w:t>What a difference the training made.</w:t>
      </w:r>
      <w:r w:rsidR="00ED1C74" w:rsidRPr="00A108FE">
        <w:rPr>
          <w:i/>
          <w:iCs/>
        </w:rPr>
        <w:t>”</w:t>
      </w:r>
    </w:p>
    <w:p w14:paraId="2AEAD232" w14:textId="77777777" w:rsidR="00D92103" w:rsidRPr="00ED1C74" w:rsidRDefault="00D92103" w:rsidP="00D92103">
      <w:pPr>
        <w:rPr>
          <w:sz w:val="32"/>
          <w:szCs w:val="32"/>
        </w:rPr>
      </w:pPr>
    </w:p>
    <w:p w14:paraId="32828234" w14:textId="4B0779B0" w:rsidR="00D92103" w:rsidRPr="00A108FE" w:rsidRDefault="00ED1C74" w:rsidP="00D92103">
      <w:pPr>
        <w:rPr>
          <w:b/>
          <w:bCs/>
        </w:rPr>
      </w:pPr>
      <w:r w:rsidRPr="00A108FE">
        <w:rPr>
          <w:b/>
          <w:bCs/>
        </w:rPr>
        <w:t xml:space="preserve">Dr. Patience </w:t>
      </w:r>
      <w:proofErr w:type="spellStart"/>
      <w:r w:rsidRPr="00A108FE">
        <w:rPr>
          <w:b/>
          <w:bCs/>
        </w:rPr>
        <w:t>Oti</w:t>
      </w:r>
      <w:proofErr w:type="spellEnd"/>
      <w:r w:rsidRPr="00A108FE">
        <w:rPr>
          <w:b/>
          <w:bCs/>
        </w:rPr>
        <w:br/>
        <w:t>AVP Transitional Housing</w:t>
      </w:r>
      <w:r w:rsidRPr="00A108FE">
        <w:rPr>
          <w:b/>
          <w:bCs/>
        </w:rPr>
        <w:br/>
        <w:t>WIN Inc.</w:t>
      </w:r>
    </w:p>
    <w:p w14:paraId="7F170445" w14:textId="6F229639" w:rsidR="00D92103" w:rsidRPr="00A108FE" w:rsidRDefault="00821B4C" w:rsidP="00D92103">
      <w:r w:rsidRPr="00A108FE">
        <w:t>(O) 347-822-3208</w:t>
      </w:r>
    </w:p>
    <w:p w14:paraId="2D2000C7" w14:textId="77777777" w:rsidR="00D92103" w:rsidRPr="00ED1C74" w:rsidRDefault="00D92103" w:rsidP="00D92103">
      <w:pPr>
        <w:rPr>
          <w:sz w:val="32"/>
          <w:szCs w:val="32"/>
        </w:rPr>
      </w:pPr>
    </w:p>
    <w:p w14:paraId="59BF9B1D" w14:textId="29D1413C" w:rsidR="00D92103" w:rsidRPr="00A108FE" w:rsidRDefault="00ED1C74" w:rsidP="00D92103">
      <w:pPr>
        <w:rPr>
          <w:b/>
          <w:bCs/>
        </w:rPr>
      </w:pPr>
      <w:r w:rsidRPr="00A108FE">
        <w:rPr>
          <w:i/>
          <w:iCs/>
        </w:rPr>
        <w:t>“</w:t>
      </w:r>
      <w:r w:rsidR="00D92103" w:rsidRPr="00A108FE">
        <w:rPr>
          <w:i/>
          <w:iCs/>
        </w:rPr>
        <w:t xml:space="preserve">Stephen Duncanson has provided leadership training for my teams over the past four years.  Each customized leadership series has not only provided my teams with the tools necessary to enhance their leadership skills, it embodied a sense of empowerment and motivation that propelled them on a path of intentional growth.  Investing in the future of my organization through leadership training increases employee morale and retention, promotes better decision making, builds better teams, and trains future leaders to adopt a management style that is conducive to a positive working atmosphere. In today’s business arena, challenges can arise at any time, and to be an effective leader you need to be able to respond to those challenges with intelligence, strategy, and expertise.  As I progress in the corporate setting and transition to various opportunities in local government and the nonprofit sector, I continue to utilize True Destiny Leadership group because the benefits are clearly demonstrated in the </w:t>
      </w:r>
      <w:r w:rsidR="00D92103" w:rsidRPr="00A108FE">
        <w:rPr>
          <w:i/>
          <w:iCs/>
        </w:rPr>
        <w:lastRenderedPageBreak/>
        <w:t>productivity of my teams.</w:t>
      </w:r>
      <w:r w:rsidRPr="00A108FE">
        <w:rPr>
          <w:i/>
          <w:iCs/>
        </w:rPr>
        <w:t>”</w:t>
      </w:r>
      <w:r w:rsidR="00D92103" w:rsidRPr="00A108FE">
        <w:rPr>
          <w:i/>
          <w:iCs/>
        </w:rPr>
        <w:br/>
      </w:r>
      <w:r w:rsidR="00D92103" w:rsidRPr="00D92103">
        <w:rPr>
          <w:sz w:val="32"/>
          <w:szCs w:val="32"/>
        </w:rPr>
        <w:br/>
      </w:r>
      <w:r w:rsidR="00D92103" w:rsidRPr="00A108FE">
        <w:rPr>
          <w:b/>
          <w:bCs/>
        </w:rPr>
        <w:t>Dr. Darlene Williams</w:t>
      </w:r>
      <w:r w:rsidR="00D92103" w:rsidRPr="00A108FE">
        <w:rPr>
          <w:b/>
          <w:bCs/>
        </w:rPr>
        <w:br/>
        <w:t>Chief Executive Officer </w:t>
      </w:r>
      <w:r w:rsidR="00D92103" w:rsidRPr="00A108FE">
        <w:rPr>
          <w:b/>
          <w:bCs/>
        </w:rPr>
        <w:br/>
        <w:t>Opportunities for a Better Tomorrow (OBT)</w:t>
      </w:r>
    </w:p>
    <w:p w14:paraId="5BC05829" w14:textId="5FB15F2A" w:rsidR="00821B4C" w:rsidRPr="00A108FE" w:rsidRDefault="00204E83" w:rsidP="00D92103">
      <w:r w:rsidRPr="00A108FE">
        <w:rPr>
          <w:b/>
          <w:bCs/>
        </w:rPr>
        <w:t>DWilliams@obtjobs.org</w:t>
      </w:r>
    </w:p>
    <w:p w14:paraId="6806D428" w14:textId="0F7AF37D" w:rsidR="00D92103" w:rsidRDefault="00D92103"/>
    <w:p w14:paraId="587F6170" w14:textId="77777777" w:rsidR="00730ECF" w:rsidRPr="00730ECF" w:rsidRDefault="00730ECF" w:rsidP="00730ECF">
      <w:pPr>
        <w:rPr>
          <w:b/>
        </w:rPr>
      </w:pPr>
      <w:r w:rsidRPr="00730ECF">
        <w:rPr>
          <w:b/>
        </w:rPr>
        <w:t>Testimonials</w:t>
      </w:r>
    </w:p>
    <w:p w14:paraId="29C9DE1B" w14:textId="77777777" w:rsidR="00730ECF" w:rsidRPr="00730ECF" w:rsidRDefault="00730ECF" w:rsidP="00730ECF"/>
    <w:p w14:paraId="405A722C" w14:textId="77777777" w:rsidR="00730ECF" w:rsidRPr="00730ECF" w:rsidRDefault="00730ECF" w:rsidP="00730ECF">
      <w:r w:rsidRPr="00730ECF">
        <w:rPr>
          <w:i/>
        </w:rPr>
        <w:t>“I know I speak for everyone that your training is something special…I believe what makes your classes so successful is the chemistry that you have with our team and the respect that we have for you. Your presentations are fun and create interaction that ultimately brings us closer together. Previous trainers have not been able to accomplish that goal. We all look forward to future trainings with you as we all feel you have become part of the ‘Family</w:t>
      </w:r>
      <w:proofErr w:type="gramStart"/>
      <w:r w:rsidRPr="00730ECF">
        <w:rPr>
          <w:i/>
        </w:rPr>
        <w:t>’ ”</w:t>
      </w:r>
      <w:proofErr w:type="gramEnd"/>
      <w:r w:rsidRPr="00730ECF">
        <w:rPr>
          <w:i/>
        </w:rPr>
        <w:t>.</w:t>
      </w:r>
      <w:r w:rsidRPr="00730ECF">
        <w:t xml:space="preserve"> – </w:t>
      </w:r>
      <w:r w:rsidRPr="00730ECF">
        <w:rPr>
          <w:b/>
        </w:rPr>
        <w:t>Ken B.</w:t>
      </w:r>
      <w:r w:rsidRPr="00730ECF">
        <w:t>, Sysco Foods, Boston</w:t>
      </w:r>
    </w:p>
    <w:p w14:paraId="68DADCF2" w14:textId="77777777" w:rsidR="00730ECF" w:rsidRPr="00730ECF" w:rsidRDefault="00730ECF" w:rsidP="00730ECF"/>
    <w:p w14:paraId="2F5B1D63" w14:textId="77777777" w:rsidR="00730ECF" w:rsidRPr="00730ECF" w:rsidRDefault="00730ECF" w:rsidP="00730ECF">
      <w:r w:rsidRPr="00730ECF">
        <w:rPr>
          <w:i/>
        </w:rPr>
        <w:t>“I just wanted you to know that I enjoyed the class you gave on Respectful Workplace Communication for the Dept of Transportation. I believe you were very effective with your presentation and held our attention and interest like no other class or seminar we had before.”</w:t>
      </w:r>
      <w:r w:rsidRPr="00730ECF">
        <w:t xml:space="preserve"> – </w:t>
      </w:r>
      <w:r w:rsidRPr="00730ECF">
        <w:rPr>
          <w:b/>
        </w:rPr>
        <w:t>Michael M.</w:t>
      </w:r>
      <w:r w:rsidRPr="00730ECF">
        <w:t xml:space="preserve">, NYC Dept. of Transportation </w:t>
      </w:r>
    </w:p>
    <w:p w14:paraId="558320E7" w14:textId="77777777" w:rsidR="00730ECF" w:rsidRPr="00730ECF" w:rsidRDefault="00730ECF" w:rsidP="00730ECF"/>
    <w:p w14:paraId="229211C4" w14:textId="77777777" w:rsidR="00730ECF" w:rsidRPr="00730ECF" w:rsidRDefault="00730ECF" w:rsidP="00730ECF">
      <w:r w:rsidRPr="00730ECF">
        <w:t>  </w:t>
      </w:r>
      <w:r w:rsidRPr="00730ECF">
        <w:rPr>
          <w:i/>
        </w:rPr>
        <w:t>“I wanted to let you know what a fantastic job (you are) doing for us.  Our supervisors are walking out of the class with comments like:</w:t>
      </w:r>
    </w:p>
    <w:p w14:paraId="58C0497E" w14:textId="77777777" w:rsidR="00730ECF" w:rsidRPr="00730ECF" w:rsidRDefault="00730ECF" w:rsidP="00730ECF">
      <w:pPr>
        <w:rPr>
          <w:i/>
        </w:rPr>
      </w:pPr>
      <w:r w:rsidRPr="00730ECF">
        <w:rPr>
          <w:i/>
        </w:rPr>
        <w:t>      </w:t>
      </w:r>
      <w:proofErr w:type="gramStart"/>
      <w:r w:rsidRPr="00730ECF">
        <w:rPr>
          <w:i/>
        </w:rPr>
        <w:t>   “</w:t>
      </w:r>
      <w:proofErr w:type="gramEnd"/>
      <w:r w:rsidRPr="00730ECF">
        <w:rPr>
          <w:i/>
        </w:rPr>
        <w:t>This is the best training I’ve received yet.”</w:t>
      </w:r>
    </w:p>
    <w:p w14:paraId="63D056F0" w14:textId="77777777" w:rsidR="00730ECF" w:rsidRPr="00730ECF" w:rsidRDefault="00730ECF" w:rsidP="00730ECF">
      <w:pPr>
        <w:rPr>
          <w:i/>
        </w:rPr>
      </w:pPr>
      <w:r w:rsidRPr="00730ECF">
        <w:rPr>
          <w:i/>
        </w:rPr>
        <w:t>      </w:t>
      </w:r>
      <w:proofErr w:type="gramStart"/>
      <w:r w:rsidRPr="00730ECF">
        <w:rPr>
          <w:i/>
        </w:rPr>
        <w:t>   “</w:t>
      </w:r>
      <w:proofErr w:type="gramEnd"/>
      <w:r w:rsidRPr="00730ECF">
        <w:rPr>
          <w:i/>
        </w:rPr>
        <w:t>I learned that ‘communication is my most valuable asset.’ ” </w:t>
      </w:r>
    </w:p>
    <w:p w14:paraId="4AA4322B" w14:textId="77777777" w:rsidR="00730ECF" w:rsidRPr="00730ECF" w:rsidRDefault="00730ECF" w:rsidP="00730ECF">
      <w:pPr>
        <w:rPr>
          <w:i/>
        </w:rPr>
      </w:pPr>
      <w:r w:rsidRPr="00730ECF">
        <w:rPr>
          <w:i/>
        </w:rPr>
        <w:t>      </w:t>
      </w:r>
      <w:proofErr w:type="gramStart"/>
      <w:r w:rsidRPr="00730ECF">
        <w:rPr>
          <w:i/>
        </w:rPr>
        <w:t>   “</w:t>
      </w:r>
      <w:proofErr w:type="gramEnd"/>
      <w:r w:rsidRPr="00730ECF">
        <w:rPr>
          <w:i/>
        </w:rPr>
        <w:t>It is not about them. You cannot change them, but I can change the way I am.” </w:t>
      </w:r>
    </w:p>
    <w:p w14:paraId="18257490" w14:textId="77777777" w:rsidR="00730ECF" w:rsidRPr="00730ECF" w:rsidRDefault="00730ECF" w:rsidP="00730ECF">
      <w:pPr>
        <w:rPr>
          <w:i/>
        </w:rPr>
      </w:pPr>
      <w:r w:rsidRPr="00730ECF">
        <w:rPr>
          <w:i/>
        </w:rPr>
        <w:t>      </w:t>
      </w:r>
      <w:proofErr w:type="gramStart"/>
      <w:r w:rsidRPr="00730ECF">
        <w:rPr>
          <w:i/>
        </w:rPr>
        <w:t>   “</w:t>
      </w:r>
      <w:proofErr w:type="gramEnd"/>
      <w:r w:rsidRPr="00730ECF">
        <w:rPr>
          <w:i/>
        </w:rPr>
        <w:t>I learned to ‘step back and more closely evaluate the driving force behind others’ actions.’ ”</w:t>
      </w:r>
    </w:p>
    <w:p w14:paraId="6FF58317" w14:textId="77777777" w:rsidR="00730ECF" w:rsidRPr="00730ECF" w:rsidRDefault="00730ECF" w:rsidP="00730ECF">
      <w:pPr>
        <w:rPr>
          <w:i/>
        </w:rPr>
      </w:pPr>
      <w:r w:rsidRPr="00730ECF">
        <w:rPr>
          <w:i/>
        </w:rPr>
        <w:t> </w:t>
      </w:r>
    </w:p>
    <w:p w14:paraId="38B2EDD6" w14:textId="77777777" w:rsidR="00730ECF" w:rsidRPr="00730ECF" w:rsidRDefault="00730ECF" w:rsidP="00730ECF">
      <w:r w:rsidRPr="00730ECF">
        <w:rPr>
          <w:i/>
        </w:rPr>
        <w:t>“As you can see, this is resonating with our supervisors, and (you are) hitting the right balance between reminding them of their responsibility as leaders and providing them with the skills they need to communicate more effectively.</w:t>
      </w:r>
      <w:r w:rsidRPr="00730ECF">
        <w:t xml:space="preserve"> – </w:t>
      </w:r>
      <w:r w:rsidRPr="00730ECF">
        <w:rPr>
          <w:b/>
        </w:rPr>
        <w:t>Julie W.,</w:t>
      </w:r>
      <w:r w:rsidRPr="00730ECF">
        <w:t xml:space="preserve"> NYC Dept. of Environmental Protection</w:t>
      </w:r>
    </w:p>
    <w:p w14:paraId="435AF48C" w14:textId="77777777" w:rsidR="00730ECF" w:rsidRPr="00730ECF" w:rsidRDefault="00730ECF" w:rsidP="00730ECF"/>
    <w:p w14:paraId="1364757B" w14:textId="77777777" w:rsidR="00730ECF" w:rsidRPr="00730ECF" w:rsidRDefault="00730ECF" w:rsidP="00730ECF">
      <w:r w:rsidRPr="00730ECF">
        <w:rPr>
          <w:i/>
        </w:rPr>
        <w:t>“First and foremost, thank you for conducting the </w:t>
      </w:r>
      <w:r w:rsidRPr="00730ECF">
        <w:rPr>
          <w:i/>
          <w:iCs/>
        </w:rPr>
        <w:t>Creating Work Place Civility</w:t>
      </w:r>
      <w:r w:rsidRPr="00730ECF">
        <w:rPr>
          <w:i/>
        </w:rPr>
        <w:t> workshop.  It was by far, one of the most empowering courses I have taken since working at HRA.” </w:t>
      </w:r>
      <w:r w:rsidRPr="00730ECF">
        <w:t xml:space="preserve"> – </w:t>
      </w:r>
      <w:r w:rsidRPr="00730ECF">
        <w:rPr>
          <w:b/>
        </w:rPr>
        <w:t>E. Lerner</w:t>
      </w:r>
      <w:r w:rsidRPr="00730ECF">
        <w:t>, NYC. HRA</w:t>
      </w:r>
    </w:p>
    <w:p w14:paraId="0FFBA243" w14:textId="77777777" w:rsidR="00730ECF" w:rsidRPr="00730ECF" w:rsidRDefault="00730ECF" w:rsidP="00730ECF"/>
    <w:p w14:paraId="438CAF1E" w14:textId="77777777" w:rsidR="00730ECF" w:rsidRPr="00730ECF" w:rsidRDefault="00730ECF" w:rsidP="00730ECF">
      <w:r w:rsidRPr="00730ECF">
        <w:rPr>
          <w:i/>
        </w:rPr>
        <w:t>“Steve Duncanson is one of the most dynamic, passionate, and empowering trainers that I have ever experienced!”</w:t>
      </w:r>
      <w:r w:rsidRPr="00730ECF">
        <w:t xml:space="preserve"> – </w:t>
      </w:r>
      <w:r w:rsidRPr="00730ECF">
        <w:rPr>
          <w:b/>
        </w:rPr>
        <w:t>Diana R.</w:t>
      </w:r>
      <w:r w:rsidRPr="00730ECF">
        <w:t xml:space="preserve"> </w:t>
      </w:r>
    </w:p>
    <w:p w14:paraId="7ADBCCE3" w14:textId="5D500F6F" w:rsidR="00D92103" w:rsidRDefault="00D92103"/>
    <w:p w14:paraId="636CEF9C" w14:textId="77777777" w:rsidR="00D92103" w:rsidRDefault="00D92103"/>
    <w:sectPr w:rsidR="00D92103" w:rsidSect="00464A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017E13"/>
    <w:multiLevelType w:val="hybridMultilevel"/>
    <w:tmpl w:val="FB046DD2"/>
    <w:lvl w:ilvl="0" w:tplc="06205532">
      <w:start w:val="15"/>
      <w:numFmt w:val="upperLetter"/>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382107"/>
    <w:multiLevelType w:val="hybridMultilevel"/>
    <w:tmpl w:val="A120B694"/>
    <w:lvl w:ilvl="0" w:tplc="74F0A25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17591356">
    <w:abstractNumId w:val="1"/>
  </w:num>
  <w:num w:numId="2" w16cid:durableId="8374973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103"/>
    <w:rsid w:val="00204E83"/>
    <w:rsid w:val="00464A94"/>
    <w:rsid w:val="00730ECF"/>
    <w:rsid w:val="00821B4C"/>
    <w:rsid w:val="00A108FE"/>
    <w:rsid w:val="00B24431"/>
    <w:rsid w:val="00D92103"/>
    <w:rsid w:val="00ED1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7C8A226"/>
  <w15:chartTrackingRefBased/>
  <w15:docId w15:val="{5CB3772B-2E84-C344-BF3F-DB393DFE3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4E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488641">
      <w:bodyDiv w:val="1"/>
      <w:marLeft w:val="0"/>
      <w:marRight w:val="0"/>
      <w:marTop w:val="0"/>
      <w:marBottom w:val="0"/>
      <w:divBdr>
        <w:top w:val="none" w:sz="0" w:space="0" w:color="auto"/>
        <w:left w:val="none" w:sz="0" w:space="0" w:color="auto"/>
        <w:bottom w:val="none" w:sz="0" w:space="0" w:color="auto"/>
        <w:right w:val="none" w:sz="0" w:space="0" w:color="auto"/>
      </w:divBdr>
    </w:div>
    <w:div w:id="1296718726">
      <w:bodyDiv w:val="1"/>
      <w:marLeft w:val="0"/>
      <w:marRight w:val="0"/>
      <w:marTop w:val="0"/>
      <w:marBottom w:val="0"/>
      <w:divBdr>
        <w:top w:val="none" w:sz="0" w:space="0" w:color="auto"/>
        <w:left w:val="none" w:sz="0" w:space="0" w:color="auto"/>
        <w:bottom w:val="none" w:sz="0" w:space="0" w:color="auto"/>
        <w:right w:val="none" w:sz="0" w:space="0" w:color="auto"/>
      </w:divBdr>
    </w:div>
    <w:div w:id="1610889134">
      <w:bodyDiv w:val="1"/>
      <w:marLeft w:val="0"/>
      <w:marRight w:val="0"/>
      <w:marTop w:val="0"/>
      <w:marBottom w:val="0"/>
      <w:divBdr>
        <w:top w:val="none" w:sz="0" w:space="0" w:color="auto"/>
        <w:left w:val="none" w:sz="0" w:space="0" w:color="auto"/>
        <w:bottom w:val="none" w:sz="0" w:space="0" w:color="auto"/>
        <w:right w:val="none" w:sz="0" w:space="0" w:color="auto"/>
      </w:divBdr>
    </w:div>
    <w:div w:id="1954824595">
      <w:bodyDiv w:val="1"/>
      <w:marLeft w:val="0"/>
      <w:marRight w:val="0"/>
      <w:marTop w:val="0"/>
      <w:marBottom w:val="0"/>
      <w:divBdr>
        <w:top w:val="none" w:sz="0" w:space="0" w:color="auto"/>
        <w:left w:val="none" w:sz="0" w:space="0" w:color="auto"/>
        <w:bottom w:val="none" w:sz="0" w:space="0" w:color="auto"/>
        <w:right w:val="none" w:sz="0" w:space="0" w:color="auto"/>
      </w:divBdr>
    </w:div>
    <w:div w:id="1993362094">
      <w:bodyDiv w:val="1"/>
      <w:marLeft w:val="0"/>
      <w:marRight w:val="0"/>
      <w:marTop w:val="0"/>
      <w:marBottom w:val="0"/>
      <w:divBdr>
        <w:top w:val="none" w:sz="0" w:space="0" w:color="auto"/>
        <w:left w:val="none" w:sz="0" w:space="0" w:color="auto"/>
        <w:bottom w:val="none" w:sz="0" w:space="0" w:color="auto"/>
        <w:right w:val="none" w:sz="0" w:space="0" w:color="auto"/>
      </w:divBdr>
    </w:div>
    <w:div w:id="2013870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661</Words>
  <Characters>3771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2021-10-29T15:00:00Z</dcterms:created>
  <dcterms:modified xsi:type="dcterms:W3CDTF">2023-03-25T12:30:00Z</dcterms:modified>
</cp:coreProperties>
</file>